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AA" w:rsidRPr="006618AA" w:rsidRDefault="006618AA" w:rsidP="006618AA">
      <w:pPr>
        <w:pStyle w:val="NormalWeb"/>
        <w:rPr>
          <w:sz w:val="32"/>
          <w:szCs w:val="32"/>
        </w:rPr>
      </w:pPr>
      <w:r w:rsidRPr="006618AA">
        <w:rPr>
          <w:sz w:val="32"/>
          <w:szCs w:val="32"/>
        </w:rPr>
        <w:t>Martine Cazenave le 7/2</w:t>
      </w:r>
    </w:p>
    <w:p w:rsidR="006618AA" w:rsidRDefault="006618AA" w:rsidP="006618AA">
      <w:pPr>
        <w:pStyle w:val="NormalWeb"/>
      </w:pPr>
      <w:r>
        <w:t>Je vous envoie le visuel de "Nouvelle Cordée" que notre association TZCLD passera au moderne le</w:t>
      </w:r>
      <w:r>
        <w:rPr>
          <w:rStyle w:val="lev"/>
        </w:rPr>
        <w:t xml:space="preserve"> 20 février à 20H.</w:t>
      </w:r>
    </w:p>
    <w:p w:rsidR="006618AA" w:rsidRDefault="006618AA" w:rsidP="006618AA">
      <w:pPr>
        <w:pStyle w:val="NormalWeb"/>
      </w:pPr>
      <w:r>
        <w:rPr>
          <w:rStyle w:val="lev"/>
        </w:rPr>
        <w:t xml:space="preserve">Nous visons particulièrement  cette fois-ci tous les candidats aux élections municipales donc transférez à tous ceux dont vous avez le mail. </w:t>
      </w:r>
      <w:r>
        <w:t>Il y aura sûrement des doublons mais tant pis!</w:t>
      </w:r>
    </w:p>
    <w:p w:rsidR="006618AA" w:rsidRDefault="006618AA" w:rsidP="006618AA">
      <w:pPr>
        <w:pStyle w:val="NormalWeb"/>
      </w:pPr>
      <w:r>
        <w:t>  Nous aurons la chance d'avoir comme intervenante Nathalie Dubois, chargée de mission à l'EBE de Prémery et peut-être Jacques Legrain.</w:t>
      </w:r>
    </w:p>
    <w:p w:rsidR="006618AA" w:rsidRDefault="006618AA" w:rsidP="006618AA">
      <w:pPr>
        <w:pStyle w:val="NormalWeb"/>
        <w:spacing w:before="0" w:beforeAutospacing="0" w:after="0" w:afterAutospacing="0"/>
        <w:rPr>
          <w:sz w:val="32"/>
          <w:szCs w:val="32"/>
        </w:rPr>
      </w:pPr>
      <w:r w:rsidRPr="006618AA">
        <w:rPr>
          <w:sz w:val="32"/>
          <w:szCs w:val="32"/>
        </w:rPr>
        <w:t>DM le 7/2</w:t>
      </w:r>
    </w:p>
    <w:p w:rsidR="006618AA" w:rsidRDefault="006618AA" w:rsidP="006618AA">
      <w:pPr>
        <w:pStyle w:val="NormalWeb"/>
      </w:pPr>
      <w:r>
        <w:t>Merci Martine pour la réactivité, je fais suivre.</w:t>
      </w:r>
    </w:p>
    <w:p w:rsidR="006618AA" w:rsidRDefault="006618AA" w:rsidP="006618AA">
      <w:pPr>
        <w:pStyle w:val="NormalWeb"/>
      </w:pPr>
      <w:r>
        <w:t>Jacques Legrain ne viendra pas.</w:t>
      </w:r>
    </w:p>
    <w:p w:rsidR="006618AA" w:rsidRDefault="006618AA" w:rsidP="006618AA">
      <w:pPr>
        <w:pStyle w:val="NormalWeb"/>
      </w:pPr>
      <w:r>
        <w:t>Veux-tu gérer la venue de Nathalie Dubois ou bien je m’en charge ? (repas, frais, couché ?)  </w:t>
      </w:r>
    </w:p>
    <w:p w:rsidR="006618AA" w:rsidRDefault="006618AA" w:rsidP="006618AA">
      <w:pPr>
        <w:pStyle w:val="NormalWeb"/>
      </w:pPr>
      <w:r>
        <w:t>Je te suggère l’organisation suivante, dans la salle:</w:t>
      </w:r>
    </w:p>
    <w:p w:rsidR="006618AA" w:rsidRDefault="006618AA" w:rsidP="006618AA">
      <w:pPr>
        <w:pStyle w:val="NormalWeb"/>
      </w:pPr>
      <w:r>
        <w:t>-          Tu annonces le déroulement de la soirée à 20h00</w:t>
      </w:r>
    </w:p>
    <w:p w:rsidR="006618AA" w:rsidRDefault="006618AA" w:rsidP="006618AA">
      <w:pPr>
        <w:pStyle w:val="NormalWeb"/>
      </w:pPr>
      <w:r>
        <w:t>-          La projection démarre aussitôt à 20h00</w:t>
      </w:r>
    </w:p>
    <w:p w:rsidR="006618AA" w:rsidRDefault="006618AA" w:rsidP="006618AA">
      <w:pPr>
        <w:pStyle w:val="NormalWeb"/>
      </w:pPr>
      <w:r>
        <w:t>-          A l’issue, tu présentes Nathalie Dubois qui répond et commente en calant uniquement sur TZCLD et EBE 58, jusqu’à 22h30. Elle sera ainsi libre de bonne heure.</w:t>
      </w:r>
    </w:p>
    <w:p w:rsidR="006618AA" w:rsidRDefault="006618AA" w:rsidP="006618AA">
      <w:pPr>
        <w:pStyle w:val="NormalWeb"/>
      </w:pPr>
      <w:r>
        <w:t>-          Je prends le relais ou toi ou Brigitte, en veillant bien à circonscrire les questions sur TZCLD Sud Cher ou ailleurs, afin de ne pas déraper vers la « campagne ».</w:t>
      </w:r>
    </w:p>
    <w:p w:rsidR="006618AA" w:rsidRDefault="006618AA" w:rsidP="006618AA">
      <w:pPr>
        <w:pStyle w:val="NormalWeb"/>
      </w:pPr>
      <w:r>
        <w:t>Amicalement</w:t>
      </w:r>
    </w:p>
    <w:p w:rsidR="006618AA" w:rsidRDefault="006618AA" w:rsidP="006618AA">
      <w:pPr>
        <w:pStyle w:val="NormalWeb"/>
      </w:pPr>
      <w:r>
        <w:t>Daniel</w:t>
      </w:r>
    </w:p>
    <w:p w:rsidR="006618AA" w:rsidRPr="006618AA" w:rsidRDefault="006618AA" w:rsidP="006618AA">
      <w:pPr>
        <w:pStyle w:val="NormalWeb"/>
        <w:rPr>
          <w:sz w:val="32"/>
          <w:szCs w:val="32"/>
        </w:rPr>
      </w:pPr>
      <w:r>
        <w:rPr>
          <w:sz w:val="32"/>
          <w:szCs w:val="32"/>
        </w:rPr>
        <w:t>De M Cazenave le 8/2</w:t>
      </w:r>
    </w:p>
    <w:p w:rsidR="006618AA" w:rsidRPr="006618AA" w:rsidRDefault="006618AA" w:rsidP="006618AA">
      <w:pPr>
        <w:pStyle w:val="NormalWeb"/>
        <w:spacing w:before="0" w:beforeAutospacing="0" w:after="0" w:afterAutospacing="0"/>
        <w:rPr>
          <w:sz w:val="32"/>
          <w:szCs w:val="32"/>
        </w:rPr>
      </w:pPr>
      <w:r>
        <w:t>Oui je peux gérer la venue de Nathalie si tu le souhaites. Elle peut manger et dormir chez nous j'ai juste une interrogation pour les défraiements (pas de facture) mais ça doit pouvoir s'arranger.</w:t>
      </w:r>
    </w:p>
    <w:p w:rsidR="006618AA" w:rsidRDefault="006618AA" w:rsidP="006618AA">
      <w:pPr>
        <w:pStyle w:val="NormalWeb"/>
        <w:spacing w:before="0" w:beforeAutospacing="0" w:after="0" w:afterAutospacing="0"/>
      </w:pPr>
    </w:p>
    <w:p w:rsidR="006618AA" w:rsidRPr="006618AA" w:rsidRDefault="006618AA" w:rsidP="006618AA">
      <w:pPr>
        <w:pStyle w:val="NormalWeb"/>
        <w:spacing w:before="0" w:beforeAutospacing="0" w:after="0" w:afterAutospacing="0"/>
        <w:rPr>
          <w:sz w:val="32"/>
          <w:szCs w:val="32"/>
        </w:rPr>
      </w:pPr>
      <w:r w:rsidRPr="006618AA">
        <w:rPr>
          <w:sz w:val="32"/>
          <w:szCs w:val="32"/>
        </w:rPr>
        <w:t>DM le 9/2</w:t>
      </w:r>
    </w:p>
    <w:p w:rsidR="006618AA" w:rsidRDefault="006618AA" w:rsidP="006618AA">
      <w:pPr>
        <w:pStyle w:val="NormalWeb"/>
        <w:spacing w:before="0" w:beforeAutospacing="0" w:after="0" w:afterAutospacing="0"/>
      </w:pPr>
      <w:r>
        <w:br/>
        <w:t xml:space="preserve">Merci Martine </w:t>
      </w:r>
      <w:r>
        <w:br/>
      </w:r>
      <w:r>
        <w:br/>
        <w:t xml:space="preserve">J'envoie lundi 10 février le visuel par voie postale aux 51 mairies des CDC CF et BGS; aux parlementaires; A nos élus départementaux; régionaux </w:t>
      </w:r>
      <w:r>
        <w:br/>
      </w:r>
      <w:r>
        <w:br/>
      </w:r>
      <w:r>
        <w:lastRenderedPageBreak/>
        <w:t xml:space="preserve">Je remettrai des exemplaires aux 3 listes de SAM; Aux médias; au maximum de candidats; </w:t>
      </w:r>
      <w:r>
        <w:br/>
      </w:r>
      <w:r>
        <w:br/>
        <w:t>J'en distribuerai à l'occasion des rencontres.</w:t>
      </w:r>
    </w:p>
    <w:p w:rsidR="00DD4EB0" w:rsidRDefault="00DD4EB0" w:rsidP="006618AA">
      <w:pPr>
        <w:spacing w:after="0"/>
      </w:pPr>
    </w:p>
    <w:p w:rsidR="006618AA" w:rsidRPr="006618AA" w:rsidRDefault="006618AA" w:rsidP="006618AA">
      <w:pPr>
        <w:spacing w:after="0"/>
        <w:rPr>
          <w:sz w:val="32"/>
          <w:szCs w:val="32"/>
        </w:rPr>
      </w:pPr>
      <w:r w:rsidRPr="006618AA">
        <w:rPr>
          <w:sz w:val="32"/>
          <w:szCs w:val="32"/>
        </w:rPr>
        <w:t>De M Cazenave le 9/2</w:t>
      </w:r>
    </w:p>
    <w:p w:rsidR="006618AA" w:rsidRPr="006618AA" w:rsidRDefault="006618AA" w:rsidP="00661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618AA">
        <w:rPr>
          <w:rFonts w:ascii="Courier New" w:eastAsia="Times New Roman" w:hAnsi="Courier New" w:cs="Courier New"/>
          <w:sz w:val="20"/>
          <w:szCs w:val="20"/>
          <w:lang w:eastAsia="fr-FR"/>
        </w:rPr>
        <w:t>Bonjour à tous</w:t>
      </w:r>
    </w:p>
    <w:p w:rsidR="006618AA" w:rsidRPr="006618AA" w:rsidRDefault="006618AA" w:rsidP="00661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618AA">
        <w:rPr>
          <w:rFonts w:ascii="Courier New" w:eastAsia="Times New Roman" w:hAnsi="Courier New" w:cs="Courier New"/>
          <w:sz w:val="20"/>
          <w:szCs w:val="20"/>
          <w:lang w:eastAsia="fr-FR"/>
        </w:rPr>
        <w:t>En tant que trésorière je ne suis pas du tout d'accord pour un envoi postal. Toutes les mairies ont des adresses mail et ce ne sont pas les élus que nous visons mais les candidats.</w:t>
      </w:r>
    </w:p>
    <w:p w:rsidR="006618AA" w:rsidRPr="006618AA" w:rsidRDefault="006618AA" w:rsidP="00661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618AA">
        <w:rPr>
          <w:rFonts w:ascii="Courier New" w:eastAsia="Times New Roman" w:hAnsi="Courier New" w:cs="Courier New"/>
          <w:sz w:val="20"/>
          <w:szCs w:val="20"/>
          <w:lang w:eastAsia="fr-FR"/>
        </w:rPr>
        <w:t>Alors la question est: comment joindre les candidats? Nos réseaux et un communiqué de presse?</w:t>
      </w:r>
    </w:p>
    <w:p w:rsidR="006618AA" w:rsidRPr="006618AA" w:rsidRDefault="006618AA" w:rsidP="00661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618AA">
        <w:rPr>
          <w:rFonts w:ascii="Courier New" w:eastAsia="Times New Roman" w:hAnsi="Courier New" w:cs="Courier New"/>
          <w:sz w:val="20"/>
          <w:szCs w:val="20"/>
          <w:lang w:eastAsia="fr-FR"/>
        </w:rPr>
        <w:t>Qu'en pensez-vous?</w:t>
      </w:r>
    </w:p>
    <w:p w:rsidR="006618AA" w:rsidRDefault="006618AA" w:rsidP="006618AA">
      <w:pPr>
        <w:spacing w:after="0"/>
      </w:pPr>
    </w:p>
    <w:sectPr w:rsidR="006618AA" w:rsidSect="00DD4E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18AA"/>
    <w:rsid w:val="006618AA"/>
    <w:rsid w:val="00DD4E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8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18AA"/>
    <w:rPr>
      <w:b/>
      <w:bCs/>
    </w:rPr>
  </w:style>
  <w:style w:type="paragraph" w:styleId="PrformatHTML">
    <w:name w:val="HTML Preformatted"/>
    <w:basedOn w:val="Normal"/>
    <w:link w:val="PrformatHTMLCar"/>
    <w:uiPriority w:val="99"/>
    <w:semiHidden/>
    <w:unhideWhenUsed/>
    <w:rsid w:val="00661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618AA"/>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343553857">
      <w:bodyDiv w:val="1"/>
      <w:marLeft w:val="0"/>
      <w:marRight w:val="0"/>
      <w:marTop w:val="0"/>
      <w:marBottom w:val="0"/>
      <w:divBdr>
        <w:top w:val="none" w:sz="0" w:space="0" w:color="auto"/>
        <w:left w:val="none" w:sz="0" w:space="0" w:color="auto"/>
        <w:bottom w:val="none" w:sz="0" w:space="0" w:color="auto"/>
        <w:right w:val="none" w:sz="0" w:space="0" w:color="auto"/>
      </w:divBdr>
    </w:div>
    <w:div w:id="452095428">
      <w:bodyDiv w:val="1"/>
      <w:marLeft w:val="0"/>
      <w:marRight w:val="0"/>
      <w:marTop w:val="0"/>
      <w:marBottom w:val="0"/>
      <w:divBdr>
        <w:top w:val="none" w:sz="0" w:space="0" w:color="auto"/>
        <w:left w:val="none" w:sz="0" w:space="0" w:color="auto"/>
        <w:bottom w:val="none" w:sz="0" w:space="0" w:color="auto"/>
        <w:right w:val="none" w:sz="0" w:space="0" w:color="auto"/>
      </w:divBdr>
    </w:div>
    <w:div w:id="14076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1721</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dcterms:created xsi:type="dcterms:W3CDTF">2020-02-09T07:44:00Z</dcterms:created>
  <dcterms:modified xsi:type="dcterms:W3CDTF">2020-02-09T07:50:00Z</dcterms:modified>
</cp:coreProperties>
</file>